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F51F" w14:textId="333240D4" w:rsidR="00E446F6" w:rsidRDefault="008644F7" w:rsidP="00FB2B4C">
      <w:pPr>
        <w:pStyle w:val="NoSpacing"/>
      </w:pPr>
      <w:bookmarkStart w:id="0" w:name="_Hlk135762920"/>
      <w:r w:rsidRPr="008644F7">
        <w:rPr>
          <w:noProof/>
        </w:rPr>
        <w:drawing>
          <wp:inline distT="0" distB="0" distL="0" distR="0" wp14:anchorId="29EDC4C8" wp14:editId="1ADC00BD">
            <wp:extent cx="7350152" cy="1692000"/>
            <wp:effectExtent l="0" t="0" r="3175" b="3810"/>
            <wp:docPr id="211556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65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0152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E96A" w14:textId="77777777" w:rsidR="00E219D5" w:rsidRPr="00E219D5" w:rsidRDefault="00E219D5" w:rsidP="00E219D5">
      <w:pPr>
        <w:jc w:val="center"/>
        <w:rPr>
          <w:b/>
          <w:bCs/>
          <w:sz w:val="20"/>
          <w:szCs w:val="20"/>
        </w:rPr>
      </w:pPr>
    </w:p>
    <w:p w14:paraId="6AE306B0" w14:textId="77777777" w:rsidR="00E219D5" w:rsidRPr="00E219D5" w:rsidRDefault="00E219D5" w:rsidP="00E219D5">
      <w:pPr>
        <w:jc w:val="center"/>
        <w:rPr>
          <w:sz w:val="96"/>
          <w:szCs w:val="96"/>
        </w:rPr>
      </w:pPr>
      <w:r w:rsidRPr="00E219D5">
        <w:rPr>
          <w:b/>
          <w:sz w:val="96"/>
          <w:szCs w:val="96"/>
        </w:rPr>
        <w:t>Club Tropical Resort Darwin</w:t>
      </w:r>
    </w:p>
    <w:p w14:paraId="7BFB4AE2" w14:textId="50077DBB" w:rsidR="00F86858" w:rsidRDefault="00F05412" w:rsidP="00DC4642">
      <w:pPr>
        <w:jc w:val="center"/>
        <w:rPr>
          <w:b/>
          <w:i/>
          <w:iCs/>
          <w:sz w:val="68"/>
          <w:szCs w:val="68"/>
        </w:rPr>
      </w:pPr>
      <w:r w:rsidRPr="00E219D5">
        <w:rPr>
          <w:b/>
          <w:i/>
          <w:iCs/>
          <w:sz w:val="68"/>
          <w:szCs w:val="68"/>
        </w:rPr>
        <w:t xml:space="preserve">Buy, </w:t>
      </w:r>
      <w:r w:rsidR="002F398C" w:rsidRPr="00E219D5">
        <w:rPr>
          <w:b/>
          <w:i/>
          <w:iCs/>
          <w:sz w:val="68"/>
          <w:szCs w:val="68"/>
        </w:rPr>
        <w:t xml:space="preserve">Sell, Swap, Donate, Pay it </w:t>
      </w:r>
      <w:r w:rsidR="00F86858" w:rsidRPr="00E219D5">
        <w:rPr>
          <w:b/>
          <w:i/>
          <w:iCs/>
          <w:sz w:val="68"/>
          <w:szCs w:val="68"/>
        </w:rPr>
        <w:t>F</w:t>
      </w:r>
      <w:r w:rsidR="002F398C" w:rsidRPr="00E219D5">
        <w:rPr>
          <w:b/>
          <w:i/>
          <w:iCs/>
          <w:sz w:val="68"/>
          <w:szCs w:val="68"/>
        </w:rPr>
        <w:t>orward</w:t>
      </w:r>
    </w:p>
    <w:p w14:paraId="7274C9E4" w14:textId="390B7B2B" w:rsidR="002F398C" w:rsidRPr="00E219D5" w:rsidRDefault="002F398C" w:rsidP="00DC4642">
      <w:pPr>
        <w:jc w:val="center"/>
        <w:rPr>
          <w:sz w:val="38"/>
          <w:szCs w:val="38"/>
        </w:rPr>
      </w:pPr>
      <w:r w:rsidRPr="00E219D5">
        <w:rPr>
          <w:sz w:val="38"/>
          <w:szCs w:val="38"/>
        </w:rPr>
        <w:t>Clothes, Shoes, Jewellery &amp; Accessories, Plants, Books,</w:t>
      </w:r>
      <w:r w:rsidR="00497B20" w:rsidRPr="00E219D5">
        <w:rPr>
          <w:sz w:val="38"/>
          <w:szCs w:val="38"/>
        </w:rPr>
        <w:t xml:space="preserve"> </w:t>
      </w:r>
      <w:r w:rsidR="0011642A" w:rsidRPr="00E219D5">
        <w:rPr>
          <w:sz w:val="38"/>
          <w:szCs w:val="38"/>
        </w:rPr>
        <w:t xml:space="preserve">Kids </w:t>
      </w:r>
      <w:r w:rsidR="00C60EC9" w:rsidRPr="00E219D5">
        <w:rPr>
          <w:sz w:val="38"/>
          <w:szCs w:val="38"/>
        </w:rPr>
        <w:t>Toys</w:t>
      </w:r>
      <w:r w:rsidR="00F455FB" w:rsidRPr="00E219D5">
        <w:rPr>
          <w:sz w:val="38"/>
          <w:szCs w:val="38"/>
        </w:rPr>
        <w:t xml:space="preserve"> &amp;</w:t>
      </w:r>
      <w:r w:rsidR="00C60EC9" w:rsidRPr="00E219D5">
        <w:rPr>
          <w:sz w:val="38"/>
          <w:szCs w:val="38"/>
        </w:rPr>
        <w:t xml:space="preserve"> </w:t>
      </w:r>
      <w:r w:rsidRPr="00E219D5">
        <w:rPr>
          <w:sz w:val="38"/>
          <w:szCs w:val="38"/>
        </w:rPr>
        <w:t>Games</w:t>
      </w:r>
      <w:r w:rsidR="0011642A" w:rsidRPr="00E219D5">
        <w:rPr>
          <w:sz w:val="38"/>
          <w:szCs w:val="38"/>
        </w:rPr>
        <w:t>, Fishing, Sporting or Camping Gear, Kitchenware</w:t>
      </w:r>
      <w:r w:rsidR="00F455FB" w:rsidRPr="00E219D5">
        <w:rPr>
          <w:sz w:val="38"/>
          <w:szCs w:val="38"/>
        </w:rPr>
        <w:t xml:space="preserve">, </w:t>
      </w:r>
      <w:r w:rsidR="0011642A" w:rsidRPr="00E219D5">
        <w:rPr>
          <w:sz w:val="38"/>
          <w:szCs w:val="38"/>
        </w:rPr>
        <w:t>Household Items</w:t>
      </w:r>
      <w:r w:rsidR="00F455FB" w:rsidRPr="00E219D5">
        <w:rPr>
          <w:sz w:val="38"/>
          <w:szCs w:val="38"/>
        </w:rPr>
        <w:t xml:space="preserve"> and Bric-a-brac</w:t>
      </w:r>
      <w:r w:rsidR="0011642A" w:rsidRPr="00E219D5">
        <w:rPr>
          <w:sz w:val="38"/>
          <w:szCs w:val="38"/>
        </w:rPr>
        <w:t>, or something else?</w:t>
      </w:r>
      <w:r w:rsidR="003A250A" w:rsidRPr="00E219D5">
        <w:rPr>
          <w:sz w:val="38"/>
          <w:szCs w:val="38"/>
        </w:rPr>
        <w:t xml:space="preserve"> Fundraising</w:t>
      </w:r>
      <w:r w:rsidR="008E57DE" w:rsidRPr="00E219D5">
        <w:rPr>
          <w:sz w:val="38"/>
          <w:szCs w:val="38"/>
        </w:rPr>
        <w:t xml:space="preserve"> or feeling crafty</w:t>
      </w:r>
      <w:r w:rsidR="003A250A" w:rsidRPr="00E219D5">
        <w:rPr>
          <w:sz w:val="38"/>
          <w:szCs w:val="38"/>
        </w:rPr>
        <w:t>?</w:t>
      </w:r>
      <w:r w:rsidR="00F455FB" w:rsidRPr="00E219D5">
        <w:rPr>
          <w:sz w:val="38"/>
          <w:szCs w:val="38"/>
        </w:rPr>
        <w:t xml:space="preserve"> </w:t>
      </w:r>
    </w:p>
    <w:p w14:paraId="1AE14C7D" w14:textId="61A66C0B" w:rsidR="00FB2B4C" w:rsidRPr="00CE55E3" w:rsidRDefault="0025629F" w:rsidP="0025629F">
      <w:pPr>
        <w:tabs>
          <w:tab w:val="left" w:pos="570"/>
          <w:tab w:val="center" w:pos="5669"/>
        </w:tabs>
        <w:rPr>
          <w:sz w:val="32"/>
          <w:szCs w:val="32"/>
        </w:rPr>
      </w:pPr>
      <w:r w:rsidRPr="00CE55E3">
        <w:rPr>
          <w:noProof/>
          <w:sz w:val="32"/>
          <w:szCs w:val="32"/>
        </w:rPr>
        <w:tab/>
      </w:r>
      <w:r w:rsidRPr="00CE55E3">
        <w:rPr>
          <w:noProof/>
          <w:sz w:val="32"/>
          <w:szCs w:val="32"/>
        </w:rPr>
        <w:tab/>
      </w:r>
      <w:r w:rsidR="00D77495" w:rsidRPr="00CE55E3">
        <w:rPr>
          <w:noProof/>
          <w:sz w:val="32"/>
          <w:szCs w:val="32"/>
        </w:rPr>
        <w:fldChar w:fldCharType="begin"/>
      </w:r>
      <w:r w:rsidR="00D77495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D77495" w:rsidRPr="00CE55E3">
        <w:rPr>
          <w:noProof/>
          <w:sz w:val="32"/>
          <w:szCs w:val="32"/>
        </w:rPr>
        <w:fldChar w:fldCharType="separate"/>
      </w:r>
      <w:r w:rsidR="000B5C22" w:rsidRPr="00CE55E3">
        <w:rPr>
          <w:noProof/>
          <w:sz w:val="32"/>
          <w:szCs w:val="32"/>
        </w:rPr>
        <w:fldChar w:fldCharType="begin"/>
      </w:r>
      <w:r w:rsidR="000B5C22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0B5C22" w:rsidRPr="00CE55E3">
        <w:rPr>
          <w:noProof/>
          <w:sz w:val="32"/>
          <w:szCs w:val="32"/>
        </w:rPr>
        <w:fldChar w:fldCharType="separate"/>
      </w:r>
      <w:r w:rsidR="006A50DA" w:rsidRPr="00CE55E3">
        <w:rPr>
          <w:noProof/>
          <w:sz w:val="32"/>
          <w:szCs w:val="32"/>
        </w:rPr>
        <w:fldChar w:fldCharType="begin"/>
      </w:r>
      <w:r w:rsidR="006A50DA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6A50DA" w:rsidRPr="00CE55E3">
        <w:rPr>
          <w:noProof/>
          <w:sz w:val="32"/>
          <w:szCs w:val="32"/>
        </w:rPr>
        <w:fldChar w:fldCharType="separate"/>
      </w:r>
      <w:r w:rsidR="006A50DA" w:rsidRPr="00CE55E3">
        <w:rPr>
          <w:noProof/>
          <w:sz w:val="32"/>
          <w:szCs w:val="32"/>
        </w:rPr>
        <w:fldChar w:fldCharType="begin"/>
      </w:r>
      <w:r w:rsidR="006A50DA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6A50DA" w:rsidRPr="00CE55E3">
        <w:rPr>
          <w:noProof/>
          <w:sz w:val="32"/>
          <w:szCs w:val="32"/>
        </w:rPr>
        <w:fldChar w:fldCharType="separate"/>
      </w:r>
      <w:r w:rsidR="006A50DA" w:rsidRPr="00CE55E3">
        <w:rPr>
          <w:noProof/>
          <w:sz w:val="32"/>
          <w:szCs w:val="32"/>
        </w:rPr>
        <w:fldChar w:fldCharType="begin"/>
      </w:r>
      <w:r w:rsidR="006A50DA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6A50DA" w:rsidRPr="00CE55E3">
        <w:rPr>
          <w:noProof/>
          <w:sz w:val="32"/>
          <w:szCs w:val="32"/>
        </w:rPr>
        <w:fldChar w:fldCharType="separate"/>
      </w:r>
      <w:r w:rsidR="006A50DA" w:rsidRPr="00CE55E3">
        <w:rPr>
          <w:noProof/>
          <w:sz w:val="32"/>
          <w:szCs w:val="32"/>
        </w:rPr>
        <w:fldChar w:fldCharType="begin"/>
      </w:r>
      <w:r w:rsidR="006A50DA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6A50DA"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="0086304E" w:rsidRPr="00CE55E3">
        <w:rPr>
          <w:noProof/>
          <w:sz w:val="32"/>
          <w:szCs w:val="32"/>
        </w:rPr>
        <w:fldChar w:fldCharType="begin"/>
      </w:r>
      <w:r w:rsidR="0086304E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86304E" w:rsidRPr="00CE55E3">
        <w:rPr>
          <w:noProof/>
          <w:sz w:val="32"/>
          <w:szCs w:val="32"/>
        </w:rPr>
        <w:fldChar w:fldCharType="separate"/>
      </w:r>
      <w:r w:rsidRPr="00CE55E3">
        <w:rPr>
          <w:noProof/>
          <w:sz w:val="32"/>
          <w:szCs w:val="32"/>
        </w:rPr>
        <w:fldChar w:fldCharType="begin"/>
      </w:r>
      <w:r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Pr="00CE55E3">
        <w:rPr>
          <w:noProof/>
          <w:sz w:val="32"/>
          <w:szCs w:val="32"/>
        </w:rPr>
        <w:fldChar w:fldCharType="separate"/>
      </w:r>
      <w:r w:rsidR="00CE55E3" w:rsidRPr="00CE55E3">
        <w:rPr>
          <w:noProof/>
          <w:sz w:val="32"/>
          <w:szCs w:val="32"/>
        </w:rPr>
        <w:fldChar w:fldCharType="begin"/>
      </w:r>
      <w:r w:rsidR="00CE55E3" w:rsidRPr="00CE55E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CE55E3" w:rsidRPr="00CE55E3">
        <w:rPr>
          <w:noProof/>
          <w:sz w:val="32"/>
          <w:szCs w:val="32"/>
        </w:rPr>
        <w:fldChar w:fldCharType="separate"/>
      </w:r>
      <w:r w:rsidR="00AD2551">
        <w:rPr>
          <w:noProof/>
          <w:sz w:val="32"/>
          <w:szCs w:val="32"/>
        </w:rPr>
        <w:fldChar w:fldCharType="begin"/>
      </w:r>
      <w:r w:rsidR="00AD2551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AD2551">
        <w:rPr>
          <w:noProof/>
          <w:sz w:val="32"/>
          <w:szCs w:val="32"/>
        </w:rPr>
        <w:fldChar w:fldCharType="separate"/>
      </w:r>
      <w:r>
        <w:rPr>
          <w:noProof/>
          <w:sz w:val="32"/>
          <w:szCs w:val="32"/>
        </w:rPr>
        <w:fldChar w:fldCharType="begin"/>
      </w:r>
      <w:r>
        <w:rPr>
          <w:noProof/>
          <w:sz w:val="32"/>
          <w:szCs w:val="32"/>
        </w:rPr>
        <w:instrText xml:space="preserve"> INCLUDEPICTURE  "cid:image004.jpg@01D2DEC8.7554E890" \* MERGEFORMATINET </w:instrText>
      </w:r>
      <w:r>
        <w:rPr>
          <w:noProof/>
          <w:sz w:val="32"/>
          <w:szCs w:val="32"/>
        </w:rPr>
        <w:fldChar w:fldCharType="separate"/>
      </w:r>
      <w:r w:rsidR="00BD3073">
        <w:rPr>
          <w:noProof/>
          <w:sz w:val="32"/>
          <w:szCs w:val="32"/>
        </w:rPr>
        <w:fldChar w:fldCharType="begin"/>
      </w:r>
      <w:r w:rsidR="00BD3073">
        <w:rPr>
          <w:noProof/>
          <w:sz w:val="32"/>
          <w:szCs w:val="32"/>
        </w:rPr>
        <w:instrText xml:space="preserve"> INCLUDEPICTURE  "cid:image004.jpg@01D2DEC8.7554E890" \* MERGEFORMATINET </w:instrText>
      </w:r>
      <w:r w:rsidR="00BD3073">
        <w:rPr>
          <w:noProof/>
          <w:sz w:val="32"/>
          <w:szCs w:val="32"/>
        </w:rPr>
        <w:fldChar w:fldCharType="separate"/>
      </w:r>
      <w:r w:rsidR="007F5864">
        <w:rPr>
          <w:noProof/>
          <w:sz w:val="32"/>
          <w:szCs w:val="32"/>
        </w:rPr>
        <w:fldChar w:fldCharType="begin"/>
      </w:r>
      <w:r w:rsidR="007F5864">
        <w:rPr>
          <w:noProof/>
          <w:sz w:val="32"/>
          <w:szCs w:val="32"/>
        </w:rPr>
        <w:instrText xml:space="preserve"> </w:instrText>
      </w:r>
      <w:r w:rsidR="007F5864">
        <w:rPr>
          <w:noProof/>
          <w:sz w:val="32"/>
          <w:szCs w:val="32"/>
        </w:rPr>
        <w:instrText>INCLUDEPICTURE  "cid:image004.jpg@01D2DEC8.7554E890" \* MERGEFORMATINET</w:instrText>
      </w:r>
      <w:r w:rsidR="007F5864">
        <w:rPr>
          <w:noProof/>
          <w:sz w:val="32"/>
          <w:szCs w:val="32"/>
        </w:rPr>
        <w:instrText xml:space="preserve"> </w:instrText>
      </w:r>
      <w:r w:rsidR="007F5864">
        <w:rPr>
          <w:noProof/>
          <w:sz w:val="32"/>
          <w:szCs w:val="32"/>
        </w:rPr>
        <w:fldChar w:fldCharType="separate"/>
      </w:r>
      <w:r w:rsidR="007F5864">
        <w:rPr>
          <w:noProof/>
          <w:sz w:val="32"/>
          <w:szCs w:val="32"/>
        </w:rPr>
        <w:pict w14:anchorId="6B697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;visibility:visible">
            <v:imagedata r:id="rId5" r:href="rId6"/>
          </v:shape>
        </w:pict>
      </w:r>
      <w:r w:rsidR="007F5864">
        <w:rPr>
          <w:noProof/>
          <w:sz w:val="32"/>
          <w:szCs w:val="32"/>
        </w:rPr>
        <w:fldChar w:fldCharType="end"/>
      </w:r>
      <w:r w:rsidR="00BD3073">
        <w:rPr>
          <w:noProof/>
          <w:sz w:val="32"/>
          <w:szCs w:val="32"/>
        </w:rPr>
        <w:fldChar w:fldCharType="end"/>
      </w:r>
      <w:r>
        <w:rPr>
          <w:noProof/>
          <w:sz w:val="32"/>
          <w:szCs w:val="32"/>
        </w:rPr>
        <w:fldChar w:fldCharType="end"/>
      </w:r>
      <w:r w:rsidR="00AD2551">
        <w:rPr>
          <w:noProof/>
          <w:sz w:val="32"/>
          <w:szCs w:val="32"/>
        </w:rPr>
        <w:fldChar w:fldCharType="end"/>
      </w:r>
      <w:r w:rsidR="00CE55E3"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="0086304E"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Pr="00CE55E3">
        <w:rPr>
          <w:noProof/>
          <w:sz w:val="32"/>
          <w:szCs w:val="32"/>
        </w:rPr>
        <w:fldChar w:fldCharType="end"/>
      </w:r>
      <w:r w:rsidR="006A50DA" w:rsidRPr="00CE55E3">
        <w:rPr>
          <w:noProof/>
          <w:sz w:val="32"/>
          <w:szCs w:val="32"/>
        </w:rPr>
        <w:fldChar w:fldCharType="end"/>
      </w:r>
      <w:r w:rsidR="006A50DA" w:rsidRPr="00CE55E3">
        <w:rPr>
          <w:noProof/>
          <w:sz w:val="32"/>
          <w:szCs w:val="32"/>
        </w:rPr>
        <w:fldChar w:fldCharType="end"/>
      </w:r>
      <w:r w:rsidR="006A50DA" w:rsidRPr="00CE55E3">
        <w:rPr>
          <w:noProof/>
          <w:sz w:val="32"/>
          <w:szCs w:val="32"/>
        </w:rPr>
        <w:fldChar w:fldCharType="end"/>
      </w:r>
      <w:r w:rsidR="006A50DA" w:rsidRPr="00CE55E3">
        <w:rPr>
          <w:noProof/>
          <w:sz w:val="32"/>
          <w:szCs w:val="32"/>
        </w:rPr>
        <w:fldChar w:fldCharType="end"/>
      </w:r>
      <w:r w:rsidR="000B5C22" w:rsidRPr="00CE55E3">
        <w:rPr>
          <w:noProof/>
          <w:sz w:val="32"/>
          <w:szCs w:val="32"/>
        </w:rPr>
        <w:fldChar w:fldCharType="end"/>
      </w:r>
      <w:r w:rsidR="00D77495" w:rsidRPr="00CE55E3">
        <w:rPr>
          <w:noProof/>
          <w:sz w:val="32"/>
          <w:szCs w:val="32"/>
        </w:rPr>
        <w:fldChar w:fldCharType="end"/>
      </w:r>
      <w:r w:rsidR="0011642A" w:rsidRPr="00CE55E3">
        <w:rPr>
          <w:sz w:val="32"/>
          <w:szCs w:val="32"/>
        </w:rPr>
        <w:t xml:space="preserve"> </w:t>
      </w:r>
      <w:r w:rsidR="00C60EC9" w:rsidRPr="00CE55E3">
        <w:rPr>
          <w:sz w:val="32"/>
          <w:szCs w:val="32"/>
        </w:rPr>
        <w:t xml:space="preserve">Dedicated </w:t>
      </w:r>
      <w:r w:rsidR="00FB2B4C" w:rsidRPr="00CE55E3">
        <w:rPr>
          <w:sz w:val="32"/>
          <w:szCs w:val="32"/>
        </w:rPr>
        <w:t>Recycling Drop-off point</w:t>
      </w:r>
      <w:r w:rsidR="0011642A" w:rsidRPr="00CE55E3">
        <w:rPr>
          <w:sz w:val="32"/>
          <w:szCs w:val="32"/>
        </w:rPr>
        <w:t xml:space="preserve"> </w:t>
      </w:r>
      <w:r w:rsidR="000B06F9" w:rsidRPr="00CE55E3">
        <w:rPr>
          <w:noProof/>
          <w:sz w:val="32"/>
          <w:szCs w:val="32"/>
        </w:rPr>
        <w:drawing>
          <wp:inline distT="0" distB="0" distL="0" distR="0" wp14:anchorId="719A9932" wp14:editId="52F4026F">
            <wp:extent cx="247650" cy="2286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1BC28" w14:textId="77777777" w:rsidR="00E219D5" w:rsidRPr="00E219D5" w:rsidRDefault="00E219D5" w:rsidP="00E219D5">
      <w:pPr>
        <w:jc w:val="center"/>
        <w:rPr>
          <w:b/>
          <w:bCs/>
          <w:sz w:val="120"/>
          <w:szCs w:val="120"/>
        </w:rPr>
      </w:pPr>
      <w:r w:rsidRPr="00E219D5">
        <w:rPr>
          <w:b/>
          <w:bCs/>
          <w:sz w:val="120"/>
          <w:szCs w:val="120"/>
        </w:rPr>
        <w:t>SUNDAY 25 May 9-12</w:t>
      </w:r>
    </w:p>
    <w:p w14:paraId="17B1B424" w14:textId="77777777" w:rsidR="00E219D5" w:rsidRPr="00F86858" w:rsidRDefault="00E219D5" w:rsidP="00E219D5">
      <w:pPr>
        <w:jc w:val="center"/>
        <w:rPr>
          <w:sz w:val="16"/>
          <w:szCs w:val="16"/>
        </w:rPr>
      </w:pPr>
      <w:r>
        <w:rPr>
          <w:sz w:val="44"/>
          <w:szCs w:val="44"/>
        </w:rPr>
        <w:t xml:space="preserve">(Sellers set up from </w:t>
      </w:r>
      <w:r w:rsidRPr="000A4AE4">
        <w:rPr>
          <w:b/>
          <w:bCs/>
          <w:sz w:val="44"/>
          <w:szCs w:val="44"/>
        </w:rPr>
        <w:t>7am</w:t>
      </w:r>
      <w:r>
        <w:rPr>
          <w:sz w:val="44"/>
          <w:szCs w:val="44"/>
        </w:rPr>
        <w:t xml:space="preserve"> – it’s </w:t>
      </w:r>
      <w:r w:rsidRPr="002A541D">
        <w:rPr>
          <w:b/>
          <w:sz w:val="44"/>
          <w:szCs w:val="44"/>
          <w:highlight w:val="yellow"/>
        </w:rPr>
        <w:t>FREE</w:t>
      </w:r>
      <w:r>
        <w:rPr>
          <w:sz w:val="44"/>
          <w:szCs w:val="44"/>
        </w:rPr>
        <w:t xml:space="preserve"> to have a stall)</w:t>
      </w:r>
    </w:p>
    <w:p w14:paraId="7319BE20" w14:textId="77777777" w:rsidR="0086304E" w:rsidRDefault="0086304E" w:rsidP="00DC4642">
      <w:pPr>
        <w:jc w:val="center"/>
        <w:rPr>
          <w:b/>
          <w:bCs/>
          <w:i/>
          <w:iCs/>
          <w:sz w:val="30"/>
          <w:szCs w:val="30"/>
          <w:highlight w:val="yellow"/>
        </w:rPr>
      </w:pPr>
    </w:p>
    <w:p w14:paraId="1F665DE9" w14:textId="13B750FB" w:rsidR="00053A03" w:rsidRPr="00E219D5" w:rsidRDefault="002343CC" w:rsidP="00DC4642">
      <w:pPr>
        <w:jc w:val="center"/>
        <w:rPr>
          <w:b/>
          <w:bCs/>
          <w:sz w:val="40"/>
          <w:szCs w:val="40"/>
        </w:rPr>
      </w:pPr>
      <w:r w:rsidRPr="00E219D5">
        <w:rPr>
          <w:b/>
          <w:bCs/>
          <w:i/>
          <w:iCs/>
          <w:sz w:val="40"/>
          <w:szCs w:val="40"/>
          <w:highlight w:val="yellow"/>
        </w:rPr>
        <w:t>Register&gt;</w:t>
      </w:r>
      <w:r w:rsidR="00C60EC9" w:rsidRPr="00E219D5">
        <w:rPr>
          <w:b/>
          <w:bCs/>
          <w:i/>
          <w:iCs/>
          <w:sz w:val="40"/>
          <w:szCs w:val="40"/>
          <w:highlight w:val="yellow"/>
        </w:rPr>
        <w:t xml:space="preserve"> </w:t>
      </w:r>
      <w:r w:rsidR="00053A03" w:rsidRPr="00E219D5">
        <w:rPr>
          <w:b/>
          <w:bCs/>
          <w:i/>
          <w:iCs/>
          <w:sz w:val="40"/>
          <w:szCs w:val="40"/>
          <w:highlight w:val="yellow"/>
        </w:rPr>
        <w:t>Email</w:t>
      </w:r>
      <w:r w:rsidR="00C60EC9" w:rsidRPr="00E219D5">
        <w:rPr>
          <w:b/>
          <w:bCs/>
          <w:i/>
          <w:iCs/>
          <w:sz w:val="40"/>
          <w:szCs w:val="40"/>
          <w:highlight w:val="yellow"/>
        </w:rPr>
        <w:t xml:space="preserve"> your name &amp; phone</w:t>
      </w:r>
      <w:r w:rsidRPr="00E219D5">
        <w:rPr>
          <w:b/>
          <w:bCs/>
          <w:i/>
          <w:iCs/>
          <w:sz w:val="40"/>
          <w:szCs w:val="40"/>
          <w:highlight w:val="yellow"/>
        </w:rPr>
        <w:t xml:space="preserve"> to</w:t>
      </w:r>
      <w:r w:rsidR="00053A03" w:rsidRPr="00E219D5">
        <w:rPr>
          <w:b/>
          <w:bCs/>
          <w:sz w:val="40"/>
          <w:szCs w:val="40"/>
          <w:highlight w:val="yellow"/>
        </w:rPr>
        <w:t xml:space="preserve"> </w:t>
      </w:r>
      <w:r w:rsidR="00CE55E3" w:rsidRPr="00E219D5">
        <w:rPr>
          <w:b/>
          <w:bCs/>
          <w:sz w:val="40"/>
          <w:szCs w:val="40"/>
        </w:rPr>
        <w:t>esther@uselessplastic.org</w:t>
      </w:r>
      <w:r w:rsidR="0086304E" w:rsidRPr="00E219D5">
        <w:rPr>
          <w:rStyle w:val="Hyperlink"/>
          <w:b/>
          <w:bCs/>
          <w:color w:val="auto"/>
          <w:sz w:val="40"/>
          <w:szCs w:val="40"/>
          <w:highlight w:val="yellow"/>
        </w:rPr>
        <w:t xml:space="preserve"> </w:t>
      </w:r>
    </w:p>
    <w:p w14:paraId="455127FA" w14:textId="77777777" w:rsidR="00AD2551" w:rsidRDefault="00AD2551" w:rsidP="00DC464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i/>
          <w:iCs/>
          <w:sz w:val="23"/>
          <w:szCs w:val="23"/>
        </w:rPr>
      </w:pPr>
    </w:p>
    <w:p w14:paraId="64540E1E" w14:textId="77777777" w:rsidR="00AD2551" w:rsidRDefault="00AD2551" w:rsidP="00DC464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i/>
          <w:iCs/>
          <w:sz w:val="23"/>
          <w:szCs w:val="23"/>
        </w:rPr>
      </w:pPr>
    </w:p>
    <w:p w14:paraId="352D7F06" w14:textId="55777F1B" w:rsidR="00352371" w:rsidRPr="00F455FB" w:rsidRDefault="00352371" w:rsidP="00DC464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inorHAnsi" w:hAnsiTheme="minorHAnsi" w:cstheme="minorHAnsi"/>
          <w:i/>
          <w:iCs/>
          <w:sz w:val="23"/>
          <w:szCs w:val="23"/>
        </w:rPr>
      </w:pPr>
      <w:r w:rsidRPr="00F455FB">
        <w:rPr>
          <w:rFonts w:asciiTheme="minorHAnsi" w:hAnsiTheme="minorHAnsi" w:cstheme="minorHAnsi"/>
          <w:i/>
          <w:iCs/>
          <w:sz w:val="23"/>
          <w:szCs w:val="23"/>
        </w:rPr>
        <w:t>Too Much Stuff – Darwin’s only recycling, upcycling flea market.</w:t>
      </w:r>
      <w:r w:rsidR="00F455FB" w:rsidRPr="00F455FB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</w:p>
    <w:p w14:paraId="22C90F8D" w14:textId="77777777" w:rsidR="00AD2551" w:rsidRDefault="00F455FB" w:rsidP="00E219D5">
      <w:pPr>
        <w:spacing w:before="100" w:beforeAutospacing="1" w:after="100" w:afterAutospacing="1" w:line="240" w:lineRule="auto"/>
        <w:jc w:val="center"/>
        <w:rPr>
          <w:rFonts w:cstheme="minorHAnsi"/>
          <w:i/>
          <w:iCs/>
          <w:color w:val="222222"/>
          <w:shd w:val="clear" w:color="auto" w:fill="FFFFFF"/>
        </w:rPr>
      </w:pPr>
      <w:r w:rsidRPr="00CE55E3">
        <w:rPr>
          <w:rFonts w:cstheme="minorHAnsi"/>
          <w:i/>
          <w:iCs/>
          <w:color w:val="222222"/>
          <w:shd w:val="clear" w:color="auto" w:fill="FFFFFF"/>
        </w:rPr>
        <w:t xml:space="preserve">Too Much Stuff, </w:t>
      </w:r>
      <w:proofErr w:type="spellStart"/>
      <w:r w:rsidRPr="00CE55E3">
        <w:rPr>
          <w:rFonts w:cstheme="minorHAnsi"/>
          <w:i/>
          <w:iCs/>
          <w:color w:val="222222"/>
          <w:shd w:val="clear" w:color="auto" w:fill="FFFFFF"/>
        </w:rPr>
        <w:t>Secondhand</w:t>
      </w:r>
      <w:proofErr w:type="spellEnd"/>
      <w:r w:rsidRPr="00CE55E3">
        <w:rPr>
          <w:rFonts w:cstheme="minorHAnsi"/>
          <w:i/>
          <w:iCs/>
          <w:color w:val="222222"/>
          <w:shd w:val="clear" w:color="auto" w:fill="FFFFFF"/>
        </w:rPr>
        <w:t xml:space="preserve"> Wonderland – City of Darwin </w:t>
      </w:r>
      <w:r w:rsidR="00443358" w:rsidRPr="00CE55E3">
        <w:rPr>
          <w:rFonts w:cstheme="minorHAnsi"/>
          <w:i/>
          <w:iCs/>
          <w:color w:val="222222"/>
          <w:shd w:val="clear" w:color="auto" w:fill="FFFFFF"/>
        </w:rPr>
        <w:t>E</w:t>
      </w:r>
      <w:r w:rsidRPr="00CE55E3">
        <w:rPr>
          <w:rFonts w:cstheme="minorHAnsi"/>
          <w:i/>
          <w:iCs/>
          <w:color w:val="222222"/>
          <w:shd w:val="clear" w:color="auto" w:fill="FFFFFF"/>
        </w:rPr>
        <w:t>xplore</w:t>
      </w:r>
    </w:p>
    <w:p w14:paraId="0A0315D5" w14:textId="71379D64" w:rsidR="00E219D5" w:rsidRDefault="00E219D5" w:rsidP="00F455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i/>
          <w:lang w:eastAsia="en-AU"/>
        </w:rPr>
      </w:pPr>
      <w:r w:rsidRPr="00F455FB">
        <w:rPr>
          <w:rFonts w:eastAsia="Times New Roman" w:cstheme="minorHAnsi"/>
          <w:bCs/>
          <w:i/>
          <w:lang w:eastAsia="en-AU"/>
        </w:rPr>
        <w:t>*Finalist in the Sustainable Enterprise Award category of the 2019 NT Natural Resource Management (NRM) Awards</w:t>
      </w:r>
    </w:p>
    <w:p w14:paraId="60897243" w14:textId="77777777" w:rsidR="00571772" w:rsidRDefault="00571772" w:rsidP="00F455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i/>
          <w:lang w:eastAsia="en-AU"/>
        </w:rPr>
      </w:pPr>
    </w:p>
    <w:p w14:paraId="40D7D385" w14:textId="06C0FAC5" w:rsidR="00F455FB" w:rsidRPr="00CE55E3" w:rsidRDefault="00571772" w:rsidP="00571772">
      <w:pPr>
        <w:spacing w:before="100" w:beforeAutospacing="1" w:after="100" w:afterAutospacing="1" w:line="240" w:lineRule="auto"/>
        <w:rPr>
          <w:rFonts w:cstheme="minorHAnsi"/>
          <w:sz w:val="23"/>
          <w:szCs w:val="23"/>
        </w:rPr>
      </w:pPr>
      <w:r>
        <w:rPr>
          <w:noProof/>
        </w:rPr>
        <w:t xml:space="preserve">   </w:t>
      </w:r>
      <w:r w:rsidR="007F5864" w:rsidRPr="007F5864">
        <w:rPr>
          <w:rFonts w:cstheme="minorHAnsi"/>
          <w:i/>
          <w:iCs/>
          <w:noProof/>
          <w:sz w:val="23"/>
          <w:szCs w:val="23"/>
        </w:rPr>
        <w:drawing>
          <wp:inline distT="0" distB="0" distL="0" distR="0" wp14:anchorId="36915BE3" wp14:editId="0DF9362A">
            <wp:extent cx="3420000" cy="1157718"/>
            <wp:effectExtent l="0" t="0" r="9525" b="4445"/>
            <wp:docPr id="1394698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982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1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551">
        <w:rPr>
          <w:noProof/>
        </w:rPr>
        <w:t xml:space="preserve">                                          </w:t>
      </w:r>
      <w:r>
        <w:rPr>
          <w:noProof/>
        </w:rPr>
        <w:t xml:space="preserve">           </w:t>
      </w:r>
      <w:r w:rsidR="00AD2551">
        <w:rPr>
          <w:noProof/>
        </w:rPr>
        <w:t xml:space="preserve">    </w:t>
      </w:r>
      <w:r w:rsidRPr="00571772">
        <w:rPr>
          <w:noProof/>
        </w:rPr>
        <w:drawing>
          <wp:inline distT="0" distB="0" distL="0" distR="0" wp14:anchorId="3058967D" wp14:editId="6CA227DB">
            <wp:extent cx="1656000" cy="1137649"/>
            <wp:effectExtent l="0" t="0" r="1905" b="5715"/>
            <wp:docPr id="955190111" name="Picture 1" descr="A green leaf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90111" name="Picture 1" descr="A green leaf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1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551">
        <w:rPr>
          <w:noProof/>
        </w:rPr>
        <w:t xml:space="preserve">                 </w:t>
      </w:r>
      <w:bookmarkEnd w:id="0"/>
    </w:p>
    <w:sectPr w:rsidR="00F455FB" w:rsidRPr="00CE55E3" w:rsidSect="0086304E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8C"/>
    <w:rsid w:val="00012B5D"/>
    <w:rsid w:val="00025E41"/>
    <w:rsid w:val="00035245"/>
    <w:rsid w:val="00053A03"/>
    <w:rsid w:val="00073708"/>
    <w:rsid w:val="000A4AE4"/>
    <w:rsid w:val="000B06F9"/>
    <w:rsid w:val="000B5C22"/>
    <w:rsid w:val="000F4B15"/>
    <w:rsid w:val="0011642A"/>
    <w:rsid w:val="00117990"/>
    <w:rsid w:val="001C77F4"/>
    <w:rsid w:val="001F28A3"/>
    <w:rsid w:val="002343CC"/>
    <w:rsid w:val="0025629F"/>
    <w:rsid w:val="00265576"/>
    <w:rsid w:val="002805CF"/>
    <w:rsid w:val="002A541D"/>
    <w:rsid w:val="002F398C"/>
    <w:rsid w:val="00307E3C"/>
    <w:rsid w:val="00352371"/>
    <w:rsid w:val="00361784"/>
    <w:rsid w:val="00372F19"/>
    <w:rsid w:val="0038482B"/>
    <w:rsid w:val="003A250A"/>
    <w:rsid w:val="003A4362"/>
    <w:rsid w:val="0041673F"/>
    <w:rsid w:val="00443358"/>
    <w:rsid w:val="00486C5B"/>
    <w:rsid w:val="00497B20"/>
    <w:rsid w:val="004C4BB9"/>
    <w:rsid w:val="0055293F"/>
    <w:rsid w:val="005602F3"/>
    <w:rsid w:val="00563ECA"/>
    <w:rsid w:val="00571772"/>
    <w:rsid w:val="005A0FA5"/>
    <w:rsid w:val="005D7961"/>
    <w:rsid w:val="005E6FB4"/>
    <w:rsid w:val="00662B15"/>
    <w:rsid w:val="006727D3"/>
    <w:rsid w:val="006964E5"/>
    <w:rsid w:val="006A50DA"/>
    <w:rsid w:val="006C4820"/>
    <w:rsid w:val="006F192F"/>
    <w:rsid w:val="00707A27"/>
    <w:rsid w:val="0072503D"/>
    <w:rsid w:val="00742127"/>
    <w:rsid w:val="007520BB"/>
    <w:rsid w:val="00762062"/>
    <w:rsid w:val="007956AC"/>
    <w:rsid w:val="007C59BE"/>
    <w:rsid w:val="007D3AB0"/>
    <w:rsid w:val="007F5864"/>
    <w:rsid w:val="00846498"/>
    <w:rsid w:val="0086304E"/>
    <w:rsid w:val="00863CA5"/>
    <w:rsid w:val="008644F7"/>
    <w:rsid w:val="00890687"/>
    <w:rsid w:val="008C430E"/>
    <w:rsid w:val="008D47D0"/>
    <w:rsid w:val="008E57DE"/>
    <w:rsid w:val="009B52C6"/>
    <w:rsid w:val="009D1614"/>
    <w:rsid w:val="00A30351"/>
    <w:rsid w:val="00A44ABD"/>
    <w:rsid w:val="00A6208E"/>
    <w:rsid w:val="00A938CF"/>
    <w:rsid w:val="00AB4882"/>
    <w:rsid w:val="00AD2551"/>
    <w:rsid w:val="00B30EFB"/>
    <w:rsid w:val="00B703C8"/>
    <w:rsid w:val="00B734EF"/>
    <w:rsid w:val="00B841C5"/>
    <w:rsid w:val="00BA7817"/>
    <w:rsid w:val="00BC580C"/>
    <w:rsid w:val="00BD3073"/>
    <w:rsid w:val="00BF71EC"/>
    <w:rsid w:val="00C021E2"/>
    <w:rsid w:val="00C60EC9"/>
    <w:rsid w:val="00C71230"/>
    <w:rsid w:val="00CC2274"/>
    <w:rsid w:val="00CC5C38"/>
    <w:rsid w:val="00CE36EA"/>
    <w:rsid w:val="00CE55E3"/>
    <w:rsid w:val="00D617B6"/>
    <w:rsid w:val="00D71AFF"/>
    <w:rsid w:val="00D77495"/>
    <w:rsid w:val="00D93976"/>
    <w:rsid w:val="00D93B3E"/>
    <w:rsid w:val="00DC4642"/>
    <w:rsid w:val="00DC4AD6"/>
    <w:rsid w:val="00E219D5"/>
    <w:rsid w:val="00E446F6"/>
    <w:rsid w:val="00E54FDF"/>
    <w:rsid w:val="00EB4578"/>
    <w:rsid w:val="00EC63DF"/>
    <w:rsid w:val="00EE54F9"/>
    <w:rsid w:val="00F05412"/>
    <w:rsid w:val="00F37485"/>
    <w:rsid w:val="00F455FB"/>
    <w:rsid w:val="00F86858"/>
    <w:rsid w:val="00FB2B4C"/>
    <w:rsid w:val="00FC4B5A"/>
    <w:rsid w:val="00FD4CFF"/>
    <w:rsid w:val="00FE41D2"/>
    <w:rsid w:val="00FF0336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A8A52"/>
  <w15:chartTrackingRefBased/>
  <w15:docId w15:val="{42E0F8A8-032A-4EF1-99C4-92C2D42B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8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FB2B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D2DEC8.7554E8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Lloyd-Taylor</dc:creator>
  <cp:keywords/>
  <dc:description/>
  <cp:lastModifiedBy>Esther Lloyd-Taylor</cp:lastModifiedBy>
  <cp:revision>3</cp:revision>
  <cp:lastPrinted>2024-03-14T03:55:00Z</cp:lastPrinted>
  <dcterms:created xsi:type="dcterms:W3CDTF">2025-04-02T06:09:00Z</dcterms:created>
  <dcterms:modified xsi:type="dcterms:W3CDTF">2025-04-02T06:22:00Z</dcterms:modified>
</cp:coreProperties>
</file>